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47FF65" w14:textId="77777777" w:rsidR="005E3AEC" w:rsidRPr="005E3AEC" w:rsidRDefault="005E3AEC" w:rsidP="005E3AEC">
      <w:pPr>
        <w:spacing w:line="276" w:lineRule="auto"/>
        <w:jc w:val="center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 w:rsidRPr="005E3AEC">
        <w:rPr>
          <w:rFonts w:ascii="Times New Roman" w:eastAsia="Times New Roman" w:hAnsi="Times New Roman" w:cs="Times New Roman"/>
          <w:b/>
          <w:bCs/>
          <w:sz w:val="22"/>
          <w:szCs w:val="22"/>
        </w:rPr>
        <w:t>CONFERIMENTO DELL’ INCARICO DI</w:t>
      </w:r>
    </w:p>
    <w:p w14:paraId="081DB005" w14:textId="77777777" w:rsidR="005E3AEC" w:rsidRPr="005E3AEC" w:rsidRDefault="005E3AEC" w:rsidP="005E3AEC">
      <w:pPr>
        <w:spacing w:line="276" w:lineRule="auto"/>
        <w:jc w:val="center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 w:rsidRPr="005E3AEC">
        <w:rPr>
          <w:rFonts w:ascii="Times New Roman" w:eastAsia="Times New Roman" w:hAnsi="Times New Roman" w:cs="Times New Roman"/>
          <w:b/>
          <w:bCs/>
          <w:sz w:val="22"/>
          <w:szCs w:val="22"/>
        </w:rPr>
        <w:t>DIRETTORE DEI LAVORI, AI SENSI DELL’ART. 114 COMMA 6 DEL D.LGS.</w:t>
      </w:r>
    </w:p>
    <w:p w14:paraId="75F659B3" w14:textId="77777777" w:rsidR="005E3AEC" w:rsidRPr="005E3AEC" w:rsidRDefault="005E3AEC" w:rsidP="005E3AEC">
      <w:pPr>
        <w:spacing w:line="276" w:lineRule="auto"/>
        <w:jc w:val="center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 w:rsidRPr="005E3AEC">
        <w:rPr>
          <w:rFonts w:ascii="Times New Roman" w:eastAsia="Times New Roman" w:hAnsi="Times New Roman" w:cs="Times New Roman"/>
          <w:b/>
          <w:bCs/>
          <w:sz w:val="22"/>
          <w:szCs w:val="22"/>
        </w:rPr>
        <w:t>36/2023 E SS.MM.II., PER L’INTERVENTO “RIQUALIFICAZIONE ENERGETICA E FUNZIONALE, RIFACIMENTO PROSPETTI E MIGLIORAMENTO SISMICO</w:t>
      </w:r>
    </w:p>
    <w:p w14:paraId="563E69DA" w14:textId="77777777" w:rsidR="005E3AEC" w:rsidRPr="005E3AEC" w:rsidRDefault="005E3AEC" w:rsidP="005E3AEC">
      <w:pPr>
        <w:spacing w:line="276" w:lineRule="auto"/>
        <w:jc w:val="center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 w:rsidRPr="005E3AEC">
        <w:rPr>
          <w:rFonts w:ascii="Times New Roman" w:eastAsia="Times New Roman" w:hAnsi="Times New Roman" w:cs="Times New Roman"/>
          <w:b/>
          <w:bCs/>
          <w:sz w:val="22"/>
          <w:szCs w:val="22"/>
        </w:rPr>
        <w:t>RESIDENZA UNIVERSITARIA CENTRO”</w:t>
      </w:r>
    </w:p>
    <w:p w14:paraId="1205D696" w14:textId="4CEAA26C" w:rsidR="00B84F3A" w:rsidRPr="005E3AEC" w:rsidRDefault="005E3AEC" w:rsidP="005E3AEC">
      <w:pPr>
        <w:spacing w:line="276" w:lineRule="auto"/>
        <w:jc w:val="center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 w:rsidRPr="005E3AEC">
        <w:rPr>
          <w:rFonts w:ascii="Times New Roman" w:eastAsia="Times New Roman" w:hAnsi="Times New Roman" w:cs="Times New Roman"/>
          <w:b/>
          <w:bCs/>
          <w:sz w:val="22"/>
          <w:szCs w:val="22"/>
        </w:rPr>
        <w:t>E.R.S.U. di Catania</w:t>
      </w:r>
    </w:p>
    <w:p w14:paraId="00149C79" w14:textId="77777777" w:rsidR="00B84F3A" w:rsidRDefault="00B84F3A" w:rsidP="00B84F3A">
      <w:pPr>
        <w:jc w:val="center"/>
        <w:rPr>
          <w:rFonts w:ascii="Times New Roman" w:eastAsia="Times New Roman" w:hAnsi="Times New Roman" w:cs="Times New Roman"/>
          <w:b/>
          <w:bCs/>
        </w:rPr>
      </w:pPr>
    </w:p>
    <w:p w14:paraId="0D8875B4" w14:textId="77777777" w:rsidR="00F96AEB" w:rsidRDefault="00554EF6" w:rsidP="004219CF">
      <w:pPr>
        <w:pStyle w:val="Corpodeltesto30"/>
        <w:shd w:val="clear" w:color="auto" w:fill="auto"/>
        <w:spacing w:before="0" w:after="0" w:line="210" w:lineRule="exact"/>
      </w:pPr>
      <w:r>
        <w:t>PATTO D’INTEGRITÀ’</w:t>
      </w:r>
    </w:p>
    <w:p w14:paraId="4718252D" w14:textId="77777777" w:rsidR="00F96AEB" w:rsidRDefault="00554EF6" w:rsidP="004219CF">
      <w:pPr>
        <w:pStyle w:val="Titolo10"/>
        <w:keepNext/>
        <w:keepLines/>
        <w:shd w:val="clear" w:color="auto" w:fill="auto"/>
        <w:spacing w:after="158" w:line="240" w:lineRule="exact"/>
        <w:ind w:left="3120" w:hanging="2269"/>
        <w:jc w:val="center"/>
      </w:pPr>
      <w:r>
        <w:t>TRA</w:t>
      </w:r>
      <w:r w:rsidR="00D7715D">
        <w:t xml:space="preserve"> E.R.S.U. DI CATANIA E I</w:t>
      </w:r>
      <w:r>
        <w:t xml:space="preserve"> PARTECIPANTI ALLA GARA</w:t>
      </w:r>
    </w:p>
    <w:p w14:paraId="0456FE53" w14:textId="77777777" w:rsidR="00F96AEB" w:rsidRDefault="00554EF6">
      <w:pPr>
        <w:pStyle w:val="Corpodeltesto20"/>
        <w:shd w:val="clear" w:color="auto" w:fill="auto"/>
        <w:spacing w:before="0" w:after="267"/>
        <w:ind w:firstLine="0"/>
      </w:pPr>
      <w:r>
        <w:t>Questo documento deve essere obbligatoriamente sottoscritto e presentato insieme all’offerta di ciascun partecipante alla gara in oggetto. La mancata consegna di questo documento debitamente sottoscritto dal titolare o rappresentante legale del soggetto Concorrente comporterà l’esclusione automatica dalla gara.</w:t>
      </w:r>
    </w:p>
    <w:p w14:paraId="18677ADD" w14:textId="77777777" w:rsidR="00F96AEB" w:rsidRDefault="00554EF6">
      <w:pPr>
        <w:pStyle w:val="Titolo10"/>
        <w:keepNext/>
        <w:keepLines/>
        <w:shd w:val="clear" w:color="auto" w:fill="auto"/>
        <w:spacing w:after="0" w:line="240" w:lineRule="exact"/>
        <w:jc w:val="center"/>
      </w:pPr>
      <w:bookmarkStart w:id="0" w:name="bookmark1"/>
      <w:r>
        <w:t>Questo documento costituisce parte integrante di questa gara e di qualsiasi contratto</w:t>
      </w:r>
      <w:bookmarkEnd w:id="0"/>
    </w:p>
    <w:p w14:paraId="54E1396A" w14:textId="77777777" w:rsidR="00F96AEB" w:rsidRDefault="00554EF6">
      <w:pPr>
        <w:pStyle w:val="Titolo10"/>
        <w:keepNext/>
        <w:keepLines/>
        <w:shd w:val="clear" w:color="auto" w:fill="auto"/>
        <w:tabs>
          <w:tab w:val="left" w:leader="underscore" w:pos="6610"/>
        </w:tabs>
        <w:spacing w:after="146" w:line="240" w:lineRule="exact"/>
        <w:ind w:left="3020"/>
        <w:jc w:val="both"/>
      </w:pPr>
      <w:bookmarkStart w:id="1" w:name="bookmark2"/>
      <w:r>
        <w:t>assegnato dall’</w:t>
      </w:r>
      <w:bookmarkEnd w:id="1"/>
      <w:r w:rsidR="00D7715D" w:rsidRPr="00D7715D">
        <w:t xml:space="preserve"> </w:t>
      </w:r>
      <w:r w:rsidR="00D7715D">
        <w:t>E.R.S.U. di Catania</w:t>
      </w:r>
    </w:p>
    <w:p w14:paraId="5F647C23" w14:textId="77777777" w:rsidR="00F96AEB" w:rsidRDefault="00554EF6" w:rsidP="00D7715D">
      <w:pPr>
        <w:pStyle w:val="Corpodeltesto20"/>
        <w:shd w:val="clear" w:color="auto" w:fill="auto"/>
        <w:tabs>
          <w:tab w:val="left" w:leader="underscore" w:pos="9096"/>
        </w:tabs>
        <w:spacing w:before="0" w:after="0"/>
        <w:ind w:firstLine="0"/>
      </w:pPr>
      <w:r>
        <w:t>Questo Patto d’integrità stabilisce la reciproca, formale obbligazione dell’</w:t>
      </w:r>
      <w:r w:rsidR="00D7715D" w:rsidRPr="00D7715D">
        <w:t xml:space="preserve"> </w:t>
      </w:r>
      <w:r w:rsidR="00201819">
        <w:t>E.R.S.U. di</w:t>
      </w:r>
      <w:r w:rsidR="00D7715D">
        <w:t xml:space="preserve"> C</w:t>
      </w:r>
      <w:r w:rsidR="00201819">
        <w:t>atania</w:t>
      </w:r>
      <w:r w:rsidR="00D7715D">
        <w:t xml:space="preserve"> </w:t>
      </w:r>
      <w:r>
        <w:t>e dei</w:t>
      </w:r>
      <w:r w:rsidR="00D7715D">
        <w:t xml:space="preserve"> </w:t>
      </w:r>
      <w:r>
        <w:t>partecipanti alla gara in oggetto di conformare i propri comportamenti ai principi di lealtà, trasparenza e correttezza nonché l’espresso impegno anti-corruzione di non offrire, accettare o richiedere somme di denaro o qualsiasi altra ricompensa, vantaggio o beneficio, sia direttamente che indirettamente tramite intermediari, al fine dell’assegnazione del contratto e/o al fine di distorcerne la relativa corretta esecuzione.</w:t>
      </w:r>
    </w:p>
    <w:p w14:paraId="2CFB2262" w14:textId="4010AEEF" w:rsidR="00F96AEB" w:rsidRDefault="00554EF6" w:rsidP="00D7715D">
      <w:pPr>
        <w:pStyle w:val="Corpodeltesto20"/>
        <w:shd w:val="clear" w:color="auto" w:fill="auto"/>
        <w:tabs>
          <w:tab w:val="left" w:leader="underscore" w:pos="7099"/>
        </w:tabs>
        <w:spacing w:before="0" w:after="0" w:line="240" w:lineRule="exact"/>
        <w:ind w:firstLine="0"/>
      </w:pPr>
      <w:r>
        <w:t>Il personale, i collaboratori ed i consulenti dell’</w:t>
      </w:r>
      <w:r w:rsidR="00D7715D">
        <w:t xml:space="preserve">E.R.S.U. </w:t>
      </w:r>
      <w:r w:rsidR="00201819">
        <w:t>di Catania</w:t>
      </w:r>
      <w:r w:rsidR="00D7715D">
        <w:t xml:space="preserve"> </w:t>
      </w:r>
      <w:r>
        <w:t>impiegati ad ogni livello</w:t>
      </w:r>
      <w:r w:rsidR="00D7715D">
        <w:t xml:space="preserve"> </w:t>
      </w:r>
      <w:r>
        <w:t xml:space="preserve">nell’espletamento di questa gara e nel controllo dell’esecuzione </w:t>
      </w:r>
      <w:r w:rsidR="00A107F6">
        <w:t>del relativo</w:t>
      </w:r>
      <w:r>
        <w:t xml:space="preserve"> contratto assegnato, sono consapevoli del presente Patto d’integrità, il cui spirito condividono pienamente, nonché delle sanzioni previste a loro carico in caso di mancato rispetto di questo Patto.</w:t>
      </w:r>
    </w:p>
    <w:p w14:paraId="3962D102" w14:textId="77777777" w:rsidR="00F96AEB" w:rsidRDefault="00D7715D">
      <w:pPr>
        <w:pStyle w:val="Corpodeltesto20"/>
        <w:shd w:val="clear" w:color="auto" w:fill="auto"/>
        <w:spacing w:before="0" w:after="267"/>
        <w:ind w:firstLine="0"/>
      </w:pPr>
      <w:r>
        <w:t xml:space="preserve">L’E.R.S.U. </w:t>
      </w:r>
      <w:r w:rsidR="00201819">
        <w:t>di</w:t>
      </w:r>
      <w:r>
        <w:t xml:space="preserve"> C</w:t>
      </w:r>
      <w:r w:rsidR="00201819">
        <w:t>atania</w:t>
      </w:r>
      <w:r>
        <w:t xml:space="preserve"> </w:t>
      </w:r>
      <w:r w:rsidR="00554EF6">
        <w:t>si impegna comunicare a tutti i concorrenti i dati più rilevanti riguardanti la gara: l’elenco dei concorrenti ed i relativi prezzi quotati, l’elenco delle offerte respinte con la motivazione dell’esclusione e le ragioni specifiche per l’assegnazione del contratto al vincitore con relativa attestazione del rispetto dei criteri di valutazione indicati nel capitolato di gara.</w:t>
      </w:r>
    </w:p>
    <w:p w14:paraId="1EF9178A" w14:textId="77777777" w:rsidR="00F96AEB" w:rsidRDefault="00554EF6">
      <w:pPr>
        <w:pStyle w:val="Corpodeltesto20"/>
        <w:shd w:val="clear" w:color="auto" w:fill="auto"/>
        <w:tabs>
          <w:tab w:val="left" w:leader="underscore" w:pos="8659"/>
        </w:tabs>
        <w:spacing w:before="0" w:after="0" w:line="240" w:lineRule="exact"/>
        <w:ind w:firstLine="0"/>
      </w:pPr>
      <w:r>
        <w:t xml:space="preserve">Il sottoscritto soggetto Concorrente si impegna a segnalare </w:t>
      </w:r>
      <w:r w:rsidR="00D7715D">
        <w:t>all’E.R.S.U. di Catania q</w:t>
      </w:r>
      <w:r>
        <w:t>ualsiasi</w:t>
      </w:r>
    </w:p>
    <w:p w14:paraId="5508CC7E" w14:textId="77777777" w:rsidR="00F96AEB" w:rsidRDefault="00554EF6">
      <w:pPr>
        <w:pStyle w:val="Corpodeltesto20"/>
        <w:shd w:val="clear" w:color="auto" w:fill="auto"/>
        <w:spacing w:before="0"/>
        <w:ind w:firstLine="0"/>
      </w:pPr>
      <w:r>
        <w:t>tentativo di turbativa, irregolarità o distorsione nelle fasi di svolgimento della gara e/o durante l’esecuzione dei contratti, da parte di ogni interessato o addetto o di chiunque possa influenzare le decisioni relative alla gara in oggetto.</w:t>
      </w:r>
    </w:p>
    <w:p w14:paraId="4D99E2ED" w14:textId="77777777" w:rsidR="00F96AEB" w:rsidRDefault="00554EF6">
      <w:pPr>
        <w:pStyle w:val="Corpodeltesto20"/>
        <w:shd w:val="clear" w:color="auto" w:fill="auto"/>
        <w:spacing w:before="0"/>
        <w:ind w:firstLine="0"/>
      </w:pPr>
      <w:r>
        <w:t>Il sottoscritto soggetto Concorrente dichiara di non trovarsi in situazioni di controllo o di collegamento (formale e/o sostanziale) con altri concorrenti e che non si è accordata e non si accorderà con altri partecipanti alla gara.</w:t>
      </w:r>
    </w:p>
    <w:p w14:paraId="23A3802E" w14:textId="77777777" w:rsidR="00F96AEB" w:rsidRDefault="00554EF6">
      <w:pPr>
        <w:pStyle w:val="Corpodeltesto20"/>
        <w:shd w:val="clear" w:color="auto" w:fill="auto"/>
        <w:spacing w:before="0" w:after="267"/>
        <w:ind w:firstLine="0"/>
      </w:pPr>
      <w:r>
        <w:t xml:space="preserve">Il sottoscritto soggetto Concorrente si impegna a rendere noti, su richiesta </w:t>
      </w:r>
      <w:r w:rsidR="00D7715D">
        <w:t xml:space="preserve">all’ E.R.S.U. </w:t>
      </w:r>
      <w:r w:rsidR="00201819">
        <w:t>di</w:t>
      </w:r>
      <w:r w:rsidR="00D7715D">
        <w:t xml:space="preserve"> </w:t>
      </w:r>
      <w:r w:rsidR="00201819">
        <w:t>Catania</w:t>
      </w:r>
      <w:r>
        <w:t>, tutti i pagamenti eseguiti e riguardanti il contratto eventualmente assegnatole a seguito delle gare in oggetto inclusi quelli eseguiti a favore di intermediari e consulenti. La remunerazione di questi ultimi non deve superare il “congruo ammontare dovuto per servizi legittimi”.</w:t>
      </w:r>
    </w:p>
    <w:p w14:paraId="527935A2" w14:textId="77777777" w:rsidR="00F96AEB" w:rsidRDefault="00554EF6" w:rsidP="004219CF">
      <w:pPr>
        <w:pStyle w:val="Corpodeltesto20"/>
        <w:shd w:val="clear" w:color="auto" w:fill="auto"/>
        <w:spacing w:before="0" w:after="0" w:line="240" w:lineRule="exact"/>
        <w:ind w:firstLine="0"/>
      </w:pPr>
      <w:r>
        <w:t>Il sottoscritto soggetto Concorrente prende nota e accetta che nel caso di mancato rispetto degli</w:t>
      </w:r>
      <w:r w:rsidR="004219CF">
        <w:t xml:space="preserve"> </w:t>
      </w:r>
      <w:r>
        <w:t>impegni anticorruzione assunti con questo Patto di Integrità comunque accertato dall’Amministrazione, potranno essere applicate le seguenti sanzioni:</w:t>
      </w:r>
    </w:p>
    <w:p w14:paraId="0F0B684A" w14:textId="77777777" w:rsidR="00F96AEB" w:rsidRDefault="00554EF6" w:rsidP="004219CF">
      <w:pPr>
        <w:pStyle w:val="Corpodeltesto20"/>
        <w:numPr>
          <w:ilvl w:val="0"/>
          <w:numId w:val="1"/>
        </w:numPr>
        <w:shd w:val="clear" w:color="auto" w:fill="auto"/>
        <w:tabs>
          <w:tab w:val="left" w:pos="758"/>
        </w:tabs>
        <w:spacing w:before="0" w:after="0" w:line="283" w:lineRule="exact"/>
        <w:ind w:left="400" w:firstLine="0"/>
      </w:pPr>
      <w:r>
        <w:t>risoluzione o perdita del contratto;</w:t>
      </w:r>
    </w:p>
    <w:p w14:paraId="43AC8998" w14:textId="77777777" w:rsidR="00F96AEB" w:rsidRDefault="00554EF6">
      <w:pPr>
        <w:pStyle w:val="Corpodeltesto20"/>
        <w:numPr>
          <w:ilvl w:val="0"/>
          <w:numId w:val="1"/>
        </w:numPr>
        <w:shd w:val="clear" w:color="auto" w:fill="auto"/>
        <w:tabs>
          <w:tab w:val="left" w:pos="758"/>
        </w:tabs>
        <w:spacing w:before="0" w:after="0" w:line="283" w:lineRule="exact"/>
        <w:ind w:left="400" w:firstLine="0"/>
      </w:pPr>
      <w:r>
        <w:t>escussione della cauzione di validità dell’offerta;</w:t>
      </w:r>
    </w:p>
    <w:p w14:paraId="4D275439" w14:textId="77777777" w:rsidR="00F96AEB" w:rsidRDefault="00554EF6">
      <w:pPr>
        <w:pStyle w:val="Corpodeltesto20"/>
        <w:numPr>
          <w:ilvl w:val="0"/>
          <w:numId w:val="1"/>
        </w:numPr>
        <w:shd w:val="clear" w:color="auto" w:fill="auto"/>
        <w:tabs>
          <w:tab w:val="left" w:pos="758"/>
        </w:tabs>
        <w:spacing w:before="0" w:after="0" w:line="283" w:lineRule="exact"/>
        <w:ind w:left="400" w:firstLine="0"/>
      </w:pPr>
      <w:r>
        <w:t>escussione della cauzione di buona esecuzione del contratto;</w:t>
      </w:r>
    </w:p>
    <w:p w14:paraId="78D6FDE6" w14:textId="77777777" w:rsidR="00F96AEB" w:rsidRDefault="00554EF6">
      <w:pPr>
        <w:pStyle w:val="Corpodeltesto20"/>
        <w:numPr>
          <w:ilvl w:val="0"/>
          <w:numId w:val="1"/>
        </w:numPr>
        <w:shd w:val="clear" w:color="auto" w:fill="auto"/>
        <w:tabs>
          <w:tab w:val="left" w:pos="758"/>
          <w:tab w:val="left" w:leader="underscore" w:pos="6467"/>
        </w:tabs>
        <w:spacing w:before="0" w:after="0" w:line="283" w:lineRule="exact"/>
        <w:ind w:left="400" w:firstLine="0"/>
      </w:pPr>
      <w:r>
        <w:lastRenderedPageBreak/>
        <w:t>respons</w:t>
      </w:r>
      <w:r w:rsidR="00D7715D">
        <w:t>abilità per danno arrecato all’</w:t>
      </w:r>
      <w:r w:rsidR="00D7715D" w:rsidRPr="00D7715D">
        <w:t xml:space="preserve"> </w:t>
      </w:r>
      <w:r w:rsidR="00D7715D">
        <w:t xml:space="preserve">E.R.S.U. </w:t>
      </w:r>
      <w:r w:rsidR="00201819">
        <w:t>di</w:t>
      </w:r>
      <w:r w:rsidR="00D7715D">
        <w:t xml:space="preserve"> C</w:t>
      </w:r>
      <w:r w:rsidR="00201819">
        <w:t>atania</w:t>
      </w:r>
      <w:r w:rsidR="00D7715D">
        <w:t xml:space="preserve"> </w:t>
      </w:r>
      <w:r>
        <w:t>nella misura dell’8% del valore</w:t>
      </w:r>
    </w:p>
    <w:p w14:paraId="6AD74FAC" w14:textId="77777777" w:rsidR="00F96AEB" w:rsidRDefault="00554EF6">
      <w:pPr>
        <w:pStyle w:val="Corpodeltesto20"/>
        <w:shd w:val="clear" w:color="auto" w:fill="auto"/>
        <w:spacing w:before="0" w:after="0" w:line="283" w:lineRule="exact"/>
        <w:ind w:left="760" w:firstLine="0"/>
        <w:jc w:val="left"/>
      </w:pPr>
      <w:r>
        <w:t>del contratto, impregiudicata la prova dell’esistenza di un danno maggiore;</w:t>
      </w:r>
    </w:p>
    <w:p w14:paraId="611861B5" w14:textId="77777777" w:rsidR="00F96AEB" w:rsidRDefault="00554EF6">
      <w:pPr>
        <w:pStyle w:val="Corpodeltesto20"/>
        <w:numPr>
          <w:ilvl w:val="0"/>
          <w:numId w:val="1"/>
        </w:numPr>
        <w:shd w:val="clear" w:color="auto" w:fill="auto"/>
        <w:tabs>
          <w:tab w:val="left" w:pos="758"/>
        </w:tabs>
        <w:spacing w:before="0" w:after="0" w:line="283" w:lineRule="exact"/>
        <w:ind w:left="760"/>
        <w:jc w:val="left"/>
      </w:pPr>
      <w:r>
        <w:t>responsabilità per danno arrecato agli altri concorrenti della gara nella misura dell’1% del valore del contratto per ogni partecipante, sempre impregiudicata la prova predetta;</w:t>
      </w:r>
    </w:p>
    <w:p w14:paraId="7F695011" w14:textId="77777777" w:rsidR="00F96AEB" w:rsidRDefault="00554EF6">
      <w:pPr>
        <w:pStyle w:val="Corpodeltesto20"/>
        <w:numPr>
          <w:ilvl w:val="0"/>
          <w:numId w:val="1"/>
        </w:numPr>
        <w:shd w:val="clear" w:color="auto" w:fill="auto"/>
        <w:tabs>
          <w:tab w:val="left" w:pos="758"/>
          <w:tab w:val="left" w:leader="underscore" w:pos="7595"/>
        </w:tabs>
        <w:spacing w:before="0" w:after="202" w:line="240" w:lineRule="exact"/>
        <w:ind w:left="400" w:firstLine="0"/>
      </w:pPr>
      <w:r>
        <w:t>esclusione del concorrente dalle gare indette dall’</w:t>
      </w:r>
      <w:r w:rsidR="00D7715D" w:rsidRPr="00D7715D">
        <w:t xml:space="preserve"> </w:t>
      </w:r>
      <w:r w:rsidR="00D7715D">
        <w:t xml:space="preserve">E.R.S.U. </w:t>
      </w:r>
      <w:r w:rsidR="00201819">
        <w:t>di</w:t>
      </w:r>
      <w:r w:rsidR="00D7715D">
        <w:t xml:space="preserve"> C</w:t>
      </w:r>
      <w:r w:rsidR="00201819">
        <w:t>atania</w:t>
      </w:r>
      <w:r w:rsidR="00D7715D">
        <w:t xml:space="preserve"> p</w:t>
      </w:r>
      <w:r>
        <w:t>er 5 anni.</w:t>
      </w:r>
    </w:p>
    <w:p w14:paraId="06318AEC" w14:textId="77777777" w:rsidR="00F96AEB" w:rsidRDefault="00554EF6">
      <w:pPr>
        <w:pStyle w:val="Corpodeltesto20"/>
        <w:shd w:val="clear" w:color="auto" w:fill="auto"/>
        <w:spacing w:before="0" w:after="244" w:line="278" w:lineRule="exact"/>
        <w:ind w:firstLine="0"/>
        <w:jc w:val="left"/>
      </w:pPr>
      <w:r>
        <w:t>Il presente Patto di Integrità e le relative sanzioni applicabili resteranno in vigore sino alla completa esecuzione del contratto assegnato a seguito della gara in oggetto.</w:t>
      </w:r>
    </w:p>
    <w:p w14:paraId="35AB4532" w14:textId="77777777" w:rsidR="00F96AEB" w:rsidRDefault="00554EF6" w:rsidP="0030242A">
      <w:pPr>
        <w:pStyle w:val="Corpodeltesto20"/>
        <w:shd w:val="clear" w:color="auto" w:fill="auto"/>
        <w:spacing w:before="0" w:after="0"/>
        <w:ind w:firstLine="0"/>
      </w:pPr>
      <w:r>
        <w:t>Ogni controversia relativa all’interpretazione, ed esecuzione del presente Patto d’integrità fra</w:t>
      </w:r>
      <w:r w:rsidR="0030242A">
        <w:t xml:space="preserve"> </w:t>
      </w:r>
      <w:r w:rsidR="00201819">
        <w:t>l’</w:t>
      </w:r>
      <w:r w:rsidR="00201819" w:rsidRPr="00D7715D">
        <w:t>E.R.S.U.</w:t>
      </w:r>
      <w:r w:rsidR="00D7715D">
        <w:t xml:space="preserve"> di Catania</w:t>
      </w:r>
      <w:r>
        <w:t xml:space="preserve"> e i concorrenti e tra gli stessi concorrenti sarà risolta dall’Autorità</w:t>
      </w:r>
    </w:p>
    <w:p w14:paraId="068A5141" w14:textId="77777777" w:rsidR="00F96AEB" w:rsidRDefault="00554EF6">
      <w:pPr>
        <w:pStyle w:val="Corpodeltesto20"/>
        <w:shd w:val="clear" w:color="auto" w:fill="auto"/>
        <w:spacing w:before="0" w:after="267"/>
        <w:ind w:firstLine="0"/>
      </w:pPr>
      <w:r>
        <w:t>Giudiziaria competente.</w:t>
      </w:r>
    </w:p>
    <w:p w14:paraId="035BE609" w14:textId="516DA6DD" w:rsidR="00F96AEB" w:rsidRDefault="00554EF6">
      <w:pPr>
        <w:pStyle w:val="Corpodeltesto20"/>
        <w:shd w:val="clear" w:color="auto" w:fill="auto"/>
        <w:spacing w:before="0" w:after="196" w:line="240" w:lineRule="exact"/>
        <w:ind w:firstLine="0"/>
      </w:pPr>
      <w:r>
        <w:t>Data,</w:t>
      </w:r>
    </w:p>
    <w:p w14:paraId="0766F14D" w14:textId="69109253" w:rsidR="00302B18" w:rsidRDefault="00302B18" w:rsidP="00302B18">
      <w:pPr>
        <w:pStyle w:val="Corpodeltesto20"/>
        <w:shd w:val="clear" w:color="auto" w:fill="auto"/>
        <w:tabs>
          <w:tab w:val="center" w:pos="6521"/>
        </w:tabs>
        <w:spacing w:before="0" w:after="0" w:line="240" w:lineRule="auto"/>
        <w:ind w:firstLine="0"/>
        <w:jc w:val="lef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554EF6">
        <w:t xml:space="preserve">FIRMA </w:t>
      </w:r>
      <w:r w:rsidR="00C535F3">
        <w:t>DIGITALE</w:t>
      </w:r>
    </w:p>
    <w:p w14:paraId="77949C51" w14:textId="1343C5E1" w:rsidR="00F96AEB" w:rsidRDefault="00302B18" w:rsidP="00302B18">
      <w:pPr>
        <w:pStyle w:val="Corpodeltesto20"/>
        <w:shd w:val="clear" w:color="auto" w:fill="auto"/>
        <w:tabs>
          <w:tab w:val="center" w:pos="6521"/>
        </w:tabs>
        <w:spacing w:before="0" w:after="0" w:line="240" w:lineRule="auto"/>
        <w:ind w:firstLine="0"/>
        <w:jc w:val="left"/>
      </w:pPr>
      <w:r>
        <w:tab/>
      </w:r>
      <w:r w:rsidR="00554EF6">
        <w:t>DEL RAPPRESENTANTE LEGALE</w:t>
      </w:r>
    </w:p>
    <w:sectPr w:rsidR="00F96AEB">
      <w:headerReference w:type="default" r:id="rId8"/>
      <w:footerReference w:type="default" r:id="rId9"/>
      <w:pgSz w:w="11900" w:h="16840"/>
      <w:pgMar w:top="1443" w:right="1090" w:bottom="1328" w:left="111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72039" w14:textId="77777777" w:rsidR="001475B9" w:rsidRDefault="001475B9">
      <w:r>
        <w:separator/>
      </w:r>
    </w:p>
  </w:endnote>
  <w:endnote w:type="continuationSeparator" w:id="0">
    <w:p w14:paraId="7F772592" w14:textId="77777777" w:rsidR="001475B9" w:rsidRDefault="00147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BAE815" w14:textId="77777777" w:rsidR="00F96AEB" w:rsidRDefault="00CA6416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7728" behindDoc="1" locked="0" layoutInCell="1" allowOverlap="1" wp14:anchorId="0CA078B0" wp14:editId="0342C172">
              <wp:simplePos x="0" y="0"/>
              <wp:positionH relativeFrom="page">
                <wp:posOffset>6788150</wp:posOffset>
              </wp:positionH>
              <wp:positionV relativeFrom="page">
                <wp:posOffset>10115550</wp:posOffset>
              </wp:positionV>
              <wp:extent cx="70485" cy="160655"/>
              <wp:effectExtent l="0" t="0" r="0" b="1270"/>
              <wp:wrapNone/>
              <wp:docPr id="1" name="Casella di tes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48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D06C141" w14:textId="77777777" w:rsidR="00F96AEB" w:rsidRDefault="00554EF6">
                          <w:pPr>
                            <w:pStyle w:val="Intestazioneopidipagina0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30242A" w:rsidRPr="0030242A">
                            <w:rPr>
                              <w:rStyle w:val="Intestazioneopidipagina1"/>
                              <w:noProof/>
                            </w:rPr>
                            <w:t>2</w:t>
                          </w:r>
                          <w:r>
                            <w:rPr>
                              <w:rStyle w:val="Intestazioneopidipagina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CA078B0" id="_x0000_t202" coordsize="21600,21600" o:spt="202" path="m,l,21600r21600,l21600,xe">
              <v:stroke joinstyle="miter"/>
              <v:path gradientshapeok="t" o:connecttype="rect"/>
            </v:shapetype>
            <v:shape id="Casella di testo 1" o:spid="_x0000_s1026" type="#_x0000_t202" style="position:absolute;margin-left:534.5pt;margin-top:796.5pt;width:5.55pt;height:12.65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" filled="f" stroked="f">
              <v:textbox style="mso-fit-shape-to-text:t" inset="0,0,0,0">
                <w:txbxContent>
                  <w:p w14:paraId="7D06C141" w14:textId="77777777" w:rsidR="00F96AEB" w:rsidRDefault="00554EF6">
                    <w:pPr>
                      <w:pStyle w:val="Intestazioneopidipagina0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30242A" w:rsidRPr="0030242A">
                      <w:rPr>
                        <w:rStyle w:val="Intestazioneopidipagina1"/>
                        <w:noProof/>
                      </w:rPr>
                      <w:t>2</w:t>
                    </w:r>
                    <w:r>
                      <w:rPr>
                        <w:rStyle w:val="Intestazioneopidipagina1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A781DD" w14:textId="77777777" w:rsidR="001475B9" w:rsidRDefault="001475B9"/>
  </w:footnote>
  <w:footnote w:type="continuationSeparator" w:id="0">
    <w:p w14:paraId="1AD3CAA5" w14:textId="77777777" w:rsidR="001475B9" w:rsidRDefault="001475B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8F4AAF" w14:textId="4898B441" w:rsidR="000F7EC8" w:rsidRDefault="000F7EC8" w:rsidP="000F7EC8">
    <w:pPr>
      <w:pStyle w:val="Intestazion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B13A23"/>
    <w:multiLevelType w:val="multilevel"/>
    <w:tmpl w:val="2F7C027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it-IT" w:eastAsia="it-IT" w:bidi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9666224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proofState w:spelling="clean" w:grammar="clean"/>
  <w:defaultTabStop w:val="708"/>
  <w:hyphenationZone w:val="283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6AEB"/>
    <w:rsid w:val="000F7EC8"/>
    <w:rsid w:val="001475B9"/>
    <w:rsid w:val="001D6229"/>
    <w:rsid w:val="00201819"/>
    <w:rsid w:val="002B711F"/>
    <w:rsid w:val="002F530C"/>
    <w:rsid w:val="0030242A"/>
    <w:rsid w:val="00302B18"/>
    <w:rsid w:val="003462BE"/>
    <w:rsid w:val="003D6606"/>
    <w:rsid w:val="003E5800"/>
    <w:rsid w:val="003F031E"/>
    <w:rsid w:val="004219CF"/>
    <w:rsid w:val="00554EF6"/>
    <w:rsid w:val="005611B0"/>
    <w:rsid w:val="005E3AEC"/>
    <w:rsid w:val="00730BE0"/>
    <w:rsid w:val="007A6BF6"/>
    <w:rsid w:val="00915B0F"/>
    <w:rsid w:val="00A107F6"/>
    <w:rsid w:val="00A556A7"/>
    <w:rsid w:val="00A65AF6"/>
    <w:rsid w:val="00AB045B"/>
    <w:rsid w:val="00B84F3A"/>
    <w:rsid w:val="00C27BF0"/>
    <w:rsid w:val="00C535F3"/>
    <w:rsid w:val="00C53AB8"/>
    <w:rsid w:val="00C9715D"/>
    <w:rsid w:val="00CA6416"/>
    <w:rsid w:val="00D7715D"/>
    <w:rsid w:val="00DC158F"/>
    <w:rsid w:val="00F57159"/>
    <w:rsid w:val="00F96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AC3866"/>
  <w15:docId w15:val="{BCE57759-232E-484A-9451-2A8BF59E2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sz w:val="24"/>
        <w:szCs w:val="24"/>
        <w:lang w:val="it-IT" w:eastAsia="it-IT" w:bidi="it-IT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Pr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Pr>
      <w:color w:val="0066CC"/>
      <w:u w:val="single"/>
    </w:rPr>
  </w:style>
  <w:style w:type="character" w:customStyle="1" w:styleId="Corpodeltesto4Exact">
    <w:name w:val="Corpo del testo (4) Exact"/>
    <w:basedOn w:val="Carpredefinitoparagrafo"/>
    <w:link w:val="Corpodeltesto4"/>
    <w:rPr>
      <w:rFonts w:ascii="Times New Roman" w:eastAsia="Times New Roman" w:hAnsi="Times New Roman" w:cs="Times New Roman"/>
      <w:b/>
      <w:bCs/>
      <w:i/>
      <w:iCs/>
      <w:smallCaps w:val="0"/>
      <w:strike w:val="0"/>
      <w:sz w:val="20"/>
      <w:szCs w:val="20"/>
      <w:u w:val="none"/>
    </w:rPr>
  </w:style>
  <w:style w:type="character" w:customStyle="1" w:styleId="Corpodeltesto2Exact">
    <w:name w:val="Corpo del testo (2) Exact"/>
    <w:basedOn w:val="Carpredefinitoparagrafo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Titolo1">
    <w:name w:val="Titolo #1_"/>
    <w:basedOn w:val="Carpredefinitoparagrafo"/>
    <w:link w:val="Titolo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Intestazioneopidipagina">
    <w:name w:val="Intestazione o piè di pagina_"/>
    <w:basedOn w:val="Carpredefinitoparagrafo"/>
    <w:link w:val="Intestazioneopidipagin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Intestazioneopidipagina1">
    <w:name w:val="Intestazione o piè di pagina"/>
    <w:basedOn w:val="Intestazioneopidipagin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it-IT" w:eastAsia="it-IT" w:bidi="it-IT"/>
    </w:rPr>
  </w:style>
  <w:style w:type="character" w:customStyle="1" w:styleId="Corpodeltesto3">
    <w:name w:val="Corpo del testo (3)_"/>
    <w:basedOn w:val="Carpredefinitoparagrafo"/>
    <w:link w:val="Corpodeltesto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Corpodeltesto2">
    <w:name w:val="Corpo del testo (2)_"/>
    <w:basedOn w:val="Carpredefinitoparagrafo"/>
    <w:link w:val="Corpodeltesto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Corpodeltesto4">
    <w:name w:val="Corpo del testo (4)"/>
    <w:basedOn w:val="Normale"/>
    <w:link w:val="Corpodeltesto4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paragraph" w:customStyle="1" w:styleId="Corpodeltesto20">
    <w:name w:val="Corpo del testo (2)"/>
    <w:basedOn w:val="Normale"/>
    <w:link w:val="Corpodeltesto2"/>
    <w:pPr>
      <w:shd w:val="clear" w:color="auto" w:fill="FFFFFF"/>
      <w:spacing w:before="1560" w:after="240" w:line="274" w:lineRule="exact"/>
      <w:ind w:hanging="360"/>
      <w:jc w:val="both"/>
    </w:pPr>
    <w:rPr>
      <w:rFonts w:ascii="Times New Roman" w:eastAsia="Times New Roman" w:hAnsi="Times New Roman" w:cs="Times New Roman"/>
    </w:rPr>
  </w:style>
  <w:style w:type="paragraph" w:customStyle="1" w:styleId="Titolo10">
    <w:name w:val="Titolo #1"/>
    <w:basedOn w:val="Normale"/>
    <w:link w:val="Titolo1"/>
    <w:pPr>
      <w:shd w:val="clear" w:color="auto" w:fill="FFFFFF"/>
      <w:spacing w:after="240" w:line="0" w:lineRule="atLeast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Intestazioneopidipagina0">
    <w:name w:val="Intestazione o piè di pagina"/>
    <w:basedOn w:val="Normale"/>
    <w:link w:val="Intestazioneopidipagin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Corpodeltesto30">
    <w:name w:val="Corpo del testo (3)"/>
    <w:basedOn w:val="Normale"/>
    <w:link w:val="Corpodeltesto3"/>
    <w:pPr>
      <w:shd w:val="clear" w:color="auto" w:fill="FFFFFF"/>
      <w:spacing w:before="240" w:after="60" w:line="0" w:lineRule="atLeast"/>
      <w:jc w:val="center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styleId="Intestazione">
    <w:name w:val="header"/>
    <w:basedOn w:val="Normale"/>
    <w:link w:val="IntestazioneCarattere"/>
    <w:uiPriority w:val="99"/>
    <w:unhideWhenUsed/>
    <w:rsid w:val="00D7715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7715D"/>
    <w:rPr>
      <w:color w:val="000000"/>
    </w:rPr>
  </w:style>
  <w:style w:type="paragraph" w:styleId="Pidipagina">
    <w:name w:val="footer"/>
    <w:basedOn w:val="Normale"/>
    <w:link w:val="PidipaginaCarattere"/>
    <w:uiPriority w:val="99"/>
    <w:unhideWhenUsed/>
    <w:rsid w:val="00D7715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7715D"/>
    <w:rPr>
      <w:color w:val="00000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556A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556A7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974243-83D8-4242-8ADC-17DBB2A4CA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642</Words>
  <Characters>3665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Giarrusso</dc:creator>
  <cp:lastModifiedBy>Cinzia D'agostino</cp:lastModifiedBy>
  <cp:revision>2</cp:revision>
  <dcterms:created xsi:type="dcterms:W3CDTF">2025-05-08T07:56:00Z</dcterms:created>
  <dcterms:modified xsi:type="dcterms:W3CDTF">2025-05-08T07:56:00Z</dcterms:modified>
</cp:coreProperties>
</file>